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134" w:rsidRPr="00FC6F1D" w:rsidRDefault="00191134" w:rsidP="00FC6F1D">
      <w:pPr>
        <w:ind w:left="4500"/>
        <w:jc w:val="right"/>
        <w:rPr>
          <w:rFonts w:eastAsia="Times New Roman"/>
          <w:sz w:val="20"/>
          <w:szCs w:val="20"/>
          <w:lang w:eastAsia="ru-RU"/>
        </w:rPr>
      </w:pPr>
      <w:r w:rsidRPr="00FC6F1D">
        <w:rPr>
          <w:rFonts w:eastAsia="Times New Roman"/>
          <w:sz w:val="20"/>
          <w:szCs w:val="20"/>
          <w:lang w:eastAsia="ru-RU"/>
        </w:rPr>
        <w:t>Приложение №</w:t>
      </w:r>
      <w:r w:rsidR="00EC3396">
        <w:rPr>
          <w:rFonts w:eastAsia="Times New Roman"/>
          <w:sz w:val="20"/>
          <w:szCs w:val="20"/>
          <w:lang w:eastAsia="ru-RU"/>
        </w:rPr>
        <w:t>8</w:t>
      </w:r>
    </w:p>
    <w:p w:rsidR="00FC6F1D" w:rsidRPr="00FC6F1D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color w:val="000000"/>
          <w:sz w:val="20"/>
        </w:rPr>
      </w:pPr>
      <w:r w:rsidRPr="00FC6F1D">
        <w:rPr>
          <w:sz w:val="20"/>
        </w:rPr>
        <w:t xml:space="preserve">к договору </w:t>
      </w:r>
      <w:r w:rsidR="00FC6F1D" w:rsidRPr="00FC6F1D">
        <w:rPr>
          <w:color w:val="000000"/>
          <w:sz w:val="20"/>
        </w:rPr>
        <w:t xml:space="preserve">купли-продажи </w:t>
      </w:r>
      <w:proofErr w:type="gramStart"/>
      <w:r w:rsidR="00FC6F1D" w:rsidRPr="00FC6F1D">
        <w:rPr>
          <w:color w:val="000000"/>
          <w:sz w:val="20"/>
        </w:rPr>
        <w:t>невостребованных</w:t>
      </w:r>
      <w:proofErr w:type="gramEnd"/>
      <w:r w:rsidR="00FC6F1D" w:rsidRPr="00FC6F1D">
        <w:rPr>
          <w:color w:val="000000"/>
          <w:sz w:val="20"/>
        </w:rPr>
        <w:t xml:space="preserve"> </w:t>
      </w:r>
      <w:r w:rsidR="00FC6F1D">
        <w:rPr>
          <w:color w:val="000000"/>
          <w:sz w:val="20"/>
        </w:rPr>
        <w:t>п</w:t>
      </w:r>
      <w:r w:rsidR="00FC6F1D" w:rsidRPr="00FC6F1D">
        <w:rPr>
          <w:color w:val="000000"/>
          <w:sz w:val="20"/>
        </w:rPr>
        <w:t>роизводством</w:t>
      </w:r>
    </w:p>
    <w:p w:rsidR="00FC6F1D" w:rsidRPr="00FC6F1D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color w:val="000000"/>
          <w:sz w:val="20"/>
        </w:rPr>
      </w:pPr>
      <w:r w:rsidRPr="00FC6F1D">
        <w:rPr>
          <w:color w:val="000000"/>
          <w:sz w:val="20"/>
        </w:rPr>
        <w:t>и неликвидных товарно-материальных ценностей</w:t>
      </w:r>
    </w:p>
    <w:p w:rsidR="00FC6F1D" w:rsidRPr="00FC6F1D" w:rsidRDefault="00FC6F1D" w:rsidP="00FC6F1D">
      <w:pPr>
        <w:suppressAutoHyphens/>
        <w:ind w:left="5040"/>
        <w:rPr>
          <w:sz w:val="20"/>
          <w:szCs w:val="20"/>
          <w:lang w:eastAsia="zh-CN"/>
        </w:rPr>
      </w:pPr>
      <w:r w:rsidRPr="00FC6F1D">
        <w:rPr>
          <w:color w:val="000000"/>
          <w:sz w:val="20"/>
          <w:szCs w:val="20"/>
        </w:rPr>
        <w:t xml:space="preserve">      </w:t>
      </w:r>
      <w:r w:rsidR="00DC0833">
        <w:rPr>
          <w:color w:val="000000"/>
          <w:sz w:val="20"/>
          <w:szCs w:val="20"/>
        </w:rPr>
        <w:t xml:space="preserve">      </w:t>
      </w:r>
      <w:r>
        <w:rPr>
          <w:color w:val="000000"/>
          <w:sz w:val="20"/>
          <w:szCs w:val="20"/>
        </w:rPr>
        <w:t xml:space="preserve"> </w:t>
      </w:r>
      <w:r w:rsidR="00434C45">
        <w:rPr>
          <w:color w:val="000000"/>
          <w:sz w:val="20"/>
          <w:szCs w:val="20"/>
        </w:rPr>
        <w:t xml:space="preserve">  </w:t>
      </w:r>
      <w:r w:rsidR="00893C53">
        <w:rPr>
          <w:color w:val="000000"/>
          <w:sz w:val="20"/>
          <w:szCs w:val="20"/>
        </w:rPr>
        <w:t xml:space="preserve">    </w:t>
      </w:r>
      <w:r w:rsidRPr="00FC6F1D">
        <w:rPr>
          <w:color w:val="000000"/>
          <w:sz w:val="20"/>
          <w:szCs w:val="20"/>
        </w:rPr>
        <w:t>№УОС/</w:t>
      </w:r>
      <w:r w:rsidR="00081893">
        <w:rPr>
          <w:color w:val="000000"/>
          <w:sz w:val="20"/>
          <w:szCs w:val="20"/>
        </w:rPr>
        <w:t>___</w:t>
      </w:r>
      <w:r w:rsidRPr="00FC6F1D">
        <w:rPr>
          <w:color w:val="000000"/>
          <w:sz w:val="20"/>
          <w:szCs w:val="20"/>
        </w:rPr>
        <w:t>-19 от «</w:t>
      </w:r>
      <w:r w:rsidR="00081893">
        <w:rPr>
          <w:color w:val="000000"/>
          <w:sz w:val="20"/>
          <w:szCs w:val="20"/>
        </w:rPr>
        <w:t>__</w:t>
      </w:r>
      <w:r w:rsidRPr="00FC6F1D">
        <w:rPr>
          <w:color w:val="000000"/>
          <w:sz w:val="20"/>
          <w:szCs w:val="20"/>
        </w:rPr>
        <w:t>»</w:t>
      </w:r>
      <w:r w:rsidR="0098425F">
        <w:rPr>
          <w:color w:val="000000"/>
          <w:sz w:val="20"/>
          <w:szCs w:val="20"/>
        </w:rPr>
        <w:t xml:space="preserve"> </w:t>
      </w:r>
      <w:r w:rsidR="00081893">
        <w:rPr>
          <w:color w:val="000000"/>
          <w:sz w:val="20"/>
          <w:szCs w:val="20"/>
        </w:rPr>
        <w:t>______</w:t>
      </w:r>
      <w:r w:rsidR="00893C53">
        <w:rPr>
          <w:color w:val="000000"/>
          <w:sz w:val="20"/>
          <w:szCs w:val="20"/>
        </w:rPr>
        <w:t xml:space="preserve"> </w:t>
      </w:r>
      <w:r w:rsidRPr="00FC6F1D">
        <w:rPr>
          <w:color w:val="000000"/>
          <w:sz w:val="20"/>
          <w:szCs w:val="20"/>
        </w:rPr>
        <w:t>2019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proofErr w:type="gramStart"/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</w:t>
      </w:r>
      <w:proofErr w:type="gramEnd"/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19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F806D0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Публичное акционерное общество «Уфаоргсинтез»  (ПАО «Уфаоргсинтез»), именуемое в дальнейшем «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081893">
        <w:rPr>
          <w:rFonts w:ascii="Times New Roman" w:hAnsi="Times New Roman" w:cs="Times New Roman"/>
          <w:sz w:val="20"/>
          <w:szCs w:val="20"/>
          <w:lang w:val="ru-RU"/>
        </w:rPr>
        <w:t>___________________________________----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 xml:space="preserve">, действующего на основании </w:t>
      </w:r>
      <w:r w:rsidR="00081893">
        <w:rPr>
          <w:rFonts w:ascii="Times New Roman" w:hAnsi="Times New Roman" w:cs="Times New Roman"/>
          <w:noProof/>
          <w:sz w:val="20"/>
          <w:szCs w:val="20"/>
          <w:lang w:val="ru-RU"/>
        </w:rPr>
        <w:t>_____________________________________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</w:t>
      </w:r>
      <w:r w:rsidR="00FC6F1D"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с одной стороны, и 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Общество с ограниченной ответственностью «</w:t>
      </w:r>
      <w:r w:rsidR="00081893">
        <w:rPr>
          <w:rFonts w:ascii="Times New Roman" w:hAnsi="Times New Roman" w:cs="Times New Roman"/>
          <w:sz w:val="20"/>
          <w:szCs w:val="20"/>
          <w:lang w:val="ru-RU"/>
        </w:rPr>
        <w:t>_________________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» (ООО «</w:t>
      </w:r>
      <w:r w:rsidR="00081893">
        <w:rPr>
          <w:rFonts w:ascii="Times New Roman" w:hAnsi="Times New Roman" w:cs="Times New Roman"/>
          <w:sz w:val="20"/>
          <w:szCs w:val="20"/>
          <w:lang w:val="ru-RU"/>
        </w:rPr>
        <w:t>______________________</w:t>
      </w:r>
      <w:r w:rsidR="00FC6F1D" w:rsidRPr="00DC0833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Pr="00DC083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806D0" w:rsidRPr="00DC0833">
        <w:rPr>
          <w:rFonts w:ascii="Times New Roman" w:hAnsi="Times New Roman" w:cs="Times New Roman"/>
          <w:sz w:val="20"/>
          <w:szCs w:val="20"/>
          <w:lang w:val="ru-RU"/>
        </w:rPr>
        <w:t xml:space="preserve">директора </w:t>
      </w:r>
      <w:r w:rsidR="00081893">
        <w:rPr>
          <w:rFonts w:ascii="Times New Roman" w:hAnsi="Times New Roman" w:cs="Times New Roman"/>
          <w:sz w:val="20"/>
          <w:szCs w:val="20"/>
          <w:lang w:val="ru-RU"/>
        </w:rPr>
        <w:t>__________________________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</w:t>
      </w:r>
      <w:proofErr w:type="gramStart"/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действующ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instrText xml:space="preserve"> 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instrText>FORMTEXT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instrText xml:space="preserve"> </w:instrTex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separate"/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proofErr w:type="gramEnd"/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(-ей)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fldChar w:fldCharType="end"/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FC6F1D" w:rsidRPr="00DC083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Устава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DC083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DC083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</w:t>
      </w:r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последующего </w:t>
      </w:r>
      <w:proofErr w:type="gramStart"/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соблюдения</w:t>
      </w:r>
      <w:proofErr w:type="gramEnd"/>
      <w:r w:rsidRPr="00F806D0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следующие локальные нормативные документы (ЛНД), действующие на территории </w:t>
      </w:r>
      <w:r w:rsidR="00FC6F1D" w:rsidRPr="00F806D0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F806D0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(в т.ч.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proofErr w:type="gramStart"/>
      <w:r w:rsidRPr="00B447EA">
        <w:rPr>
          <w:rFonts w:eastAsiaTheme="minorHAnsi"/>
          <w:bCs/>
          <w:i/>
          <w:sz w:val="20"/>
          <w:szCs w:val="20"/>
        </w:rPr>
        <w:t>нужное</w:t>
      </w:r>
      <w:proofErr w:type="gramEnd"/>
      <w:r w:rsidRPr="00B447EA">
        <w:rPr>
          <w:rFonts w:eastAsiaTheme="minorHAnsi"/>
          <w:bCs/>
          <w:i/>
          <w:sz w:val="20"/>
          <w:szCs w:val="20"/>
        </w:rPr>
        <w:t xml:space="preserve">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бумажных</w:t>
      </w:r>
      <w:proofErr w:type="spellEnd"/>
      <w:r>
        <w:rPr>
          <w:rFonts w:ascii="Times New Roman" w:hAnsi="Times New Roman"/>
          <w:bCs/>
          <w:sz w:val="20"/>
          <w:szCs w:val="20"/>
        </w:rPr>
        <w:t>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магнитных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r w:rsidRPr="00B447EA">
        <w:rPr>
          <w:rFonts w:ascii="Times New Roman" w:hAnsi="Times New Roman"/>
          <w:bCs/>
          <w:sz w:val="20"/>
          <w:szCs w:val="20"/>
        </w:rPr>
        <w:t>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жесткий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/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винчестер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B447EA">
        <w:rPr>
          <w:rFonts w:ascii="Times New Roman" w:hAnsi="Times New Roman"/>
          <w:bCs/>
          <w:sz w:val="20"/>
          <w:szCs w:val="20"/>
        </w:rPr>
        <w:t>оптических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proofErr w:type="gramStart"/>
      <w:r w:rsidRPr="00B447EA">
        <w:rPr>
          <w:rFonts w:ascii="Times New Roman" w:hAnsi="Times New Roman"/>
          <w:bCs/>
          <w:sz w:val="20"/>
          <w:szCs w:val="20"/>
          <w:lang w:val="ru-RU"/>
        </w:rPr>
        <w:t>электронных</w:t>
      </w:r>
      <w:proofErr w:type="gramEnd"/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proofErr w:type="gramStart"/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</w:t>
            </w:r>
            <w:proofErr w:type="gramEnd"/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 xml:space="preserve">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EC3396">
        <w:trPr>
          <w:trHeight w:val="87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A010AF" w:rsidRDefault="006C3B6F" w:rsidP="0008189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>ООО «</w:t>
            </w:r>
            <w:r w:rsidR="00081893">
              <w:rPr>
                <w:b/>
                <w:sz w:val="20"/>
                <w:szCs w:val="20"/>
                <w:lang w:eastAsia="x-none"/>
              </w:rPr>
              <w:t>________________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>»</w:t>
            </w:r>
            <w:r w:rsidRPr="00A010A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6C3B6F" w:rsidRPr="00150E32" w:rsidRDefault="00FC6F1D" w:rsidP="00D662B5">
            <w:pPr>
              <w:ind w:left="-108"/>
              <w:rPr>
                <w:bCs/>
                <w:color w:val="000000" w:themeColor="text1"/>
                <w:sz w:val="20"/>
                <w:szCs w:val="20"/>
              </w:rPr>
            </w:pPr>
            <w:r w:rsidRPr="00150E32">
              <w:rPr>
                <w:szCs w:val="24"/>
                <w:lang w:eastAsia="x-none"/>
              </w:rPr>
              <w:t>ПАО «Уфаоргсинтез»</w:t>
            </w:r>
          </w:p>
          <w:p w:rsidR="006C3B6F" w:rsidRPr="00150E32" w:rsidRDefault="006C3B6F" w:rsidP="00150E32">
            <w:pPr>
              <w:ind w:left="-108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150E32" w:rsidRDefault="00DC0833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 w:rsidRPr="00150E32">
              <w:rPr>
                <w:bCs/>
                <w:color w:val="000000" w:themeColor="text1"/>
                <w:szCs w:val="24"/>
              </w:rPr>
              <w:t>Д</w:t>
            </w:r>
            <w:r w:rsidR="00FC6F1D" w:rsidRPr="00150E32">
              <w:rPr>
                <w:bCs/>
                <w:color w:val="000000" w:themeColor="text1"/>
                <w:szCs w:val="24"/>
              </w:rPr>
              <w:t>иректор</w:t>
            </w:r>
          </w:p>
          <w:p w:rsidR="006C3B6F" w:rsidRPr="00150E32" w:rsidRDefault="006C3B6F" w:rsidP="00D662B5">
            <w:pPr>
              <w:ind w:left="-108"/>
              <w:rPr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B46E2"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</w:p>
          <w:p w:rsidR="006C3B6F" w:rsidRPr="00150E32" w:rsidRDefault="006C3B6F" w:rsidP="00A6608D">
            <w:pPr>
              <w:ind w:left="-108"/>
              <w:rPr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150E32">
              <w:rPr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150E32" w:rsidRDefault="00150E32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150E32" w:rsidRPr="00150E32">
              <w:rPr>
                <w:szCs w:val="24"/>
                <w:lang w:eastAsia="x-none"/>
              </w:rPr>
              <w:t xml:space="preserve"> </w:t>
            </w:r>
            <w:r w:rsidR="00081893">
              <w:rPr>
                <w:szCs w:val="24"/>
                <w:lang w:eastAsia="x-none"/>
              </w:rPr>
              <w:t>________________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150E32" w:rsidRDefault="00150E32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081893">
              <w:rPr>
                <w:szCs w:val="24"/>
                <w:lang w:eastAsia="x-none"/>
              </w:rPr>
              <w:t>________________</w:t>
            </w:r>
            <w:bookmarkStart w:id="0" w:name="_GoBack"/>
            <w:bookmarkEnd w:id="0"/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572A1D">
      <w:headerReference w:type="default" r:id="rId9"/>
      <w:footerReference w:type="default" r:id="rId10"/>
      <w:pgSz w:w="11906" w:h="16838"/>
      <w:pgMar w:top="709" w:right="850" w:bottom="1134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A6E" w:rsidRDefault="00DC4A6E" w:rsidP="00FC6F1D">
      <w:r>
        <w:separator/>
      </w:r>
    </w:p>
  </w:endnote>
  <w:endnote w:type="continuationSeparator" w:id="0">
    <w:p w:rsidR="00DC4A6E" w:rsidRDefault="00DC4A6E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3" w:rsidRDefault="00DC0833" w:rsidP="00DC0833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81893" w:rsidRPr="00081893">
      <w:rPr>
        <w:rFonts w:asciiTheme="majorHAnsi" w:eastAsiaTheme="majorEastAsia" w:hAnsiTheme="majorHAnsi" w:cstheme="majorBidi"/>
        <w:noProof/>
      </w:rPr>
      <w:t>53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A6E" w:rsidRDefault="00DC4A6E" w:rsidP="00FC6F1D">
      <w:r>
        <w:separator/>
      </w:r>
    </w:p>
  </w:footnote>
  <w:footnote w:type="continuationSeparator" w:id="0">
    <w:p w:rsidR="00DC4A6E" w:rsidRDefault="00DC4A6E" w:rsidP="00FC6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="Times New Roman"/>
        <w:sz w:val="20"/>
        <w:szCs w:val="20"/>
        <w:lang w:eastAsia="ru-RU"/>
      </w:rPr>
      <w:alias w:val="Название"/>
      <w:id w:val="77738743"/>
      <w:placeholder>
        <w:docPart w:val="C32DFF63377041A98157D8907A89B2E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C3396" w:rsidRDefault="00EC3396" w:rsidP="00EC3396">
        <w:pPr>
          <w:pStyle w:val="a5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eastAsia="Times New Roman"/>
            <w:sz w:val="20"/>
            <w:szCs w:val="20"/>
            <w:lang w:eastAsia="ru-RU"/>
          </w:rPr>
          <w:t>Д</w:t>
        </w:r>
        <w:r w:rsidRPr="00EC3396">
          <w:rPr>
            <w:rFonts w:eastAsia="Times New Roman"/>
            <w:sz w:val="20"/>
            <w:szCs w:val="20"/>
            <w:lang w:eastAsia="ru-RU"/>
          </w:rPr>
          <w:t>оговор купли-продажи невостребованных производством</w:t>
        </w:r>
        <w:r>
          <w:rPr>
            <w:rFonts w:eastAsia="Times New Roman"/>
            <w:sz w:val="20"/>
            <w:szCs w:val="20"/>
            <w:lang w:eastAsia="ru-RU"/>
          </w:rPr>
          <w:t xml:space="preserve"> и</w:t>
        </w:r>
        <w:r w:rsidRPr="00EC3396">
          <w:rPr>
            <w:rFonts w:eastAsia="Times New Roman"/>
            <w:sz w:val="20"/>
            <w:szCs w:val="20"/>
            <w:lang w:eastAsia="ru-RU"/>
          </w:rPr>
          <w:t xml:space="preserve"> неликвидных товарно-материальных ценностей №УОС/</w:t>
        </w:r>
        <w:r w:rsidR="00081893">
          <w:rPr>
            <w:rFonts w:eastAsia="Times New Roman"/>
            <w:sz w:val="20"/>
            <w:szCs w:val="20"/>
            <w:lang w:eastAsia="ru-RU"/>
          </w:rPr>
          <w:t>___</w:t>
        </w:r>
        <w:r w:rsidRPr="00EC3396">
          <w:rPr>
            <w:rFonts w:eastAsia="Times New Roman"/>
            <w:sz w:val="20"/>
            <w:szCs w:val="20"/>
            <w:lang w:eastAsia="ru-RU"/>
          </w:rPr>
          <w:t>-19 от «</w:t>
        </w:r>
        <w:r w:rsidR="00081893">
          <w:rPr>
            <w:rFonts w:eastAsia="Times New Roman"/>
            <w:sz w:val="20"/>
            <w:szCs w:val="20"/>
            <w:lang w:eastAsia="ru-RU"/>
          </w:rPr>
          <w:t>__</w:t>
        </w:r>
        <w:r w:rsidRPr="00EC3396">
          <w:rPr>
            <w:rFonts w:eastAsia="Times New Roman"/>
            <w:sz w:val="20"/>
            <w:szCs w:val="20"/>
            <w:lang w:eastAsia="ru-RU"/>
          </w:rPr>
          <w:t xml:space="preserve">» </w:t>
        </w:r>
        <w:r w:rsidR="00081893">
          <w:rPr>
            <w:rFonts w:eastAsia="Times New Roman"/>
            <w:sz w:val="20"/>
            <w:szCs w:val="20"/>
            <w:lang w:eastAsia="ru-RU"/>
          </w:rPr>
          <w:t>______</w:t>
        </w:r>
        <w:r w:rsidR="00893C53">
          <w:rPr>
            <w:rFonts w:eastAsia="Times New Roman"/>
            <w:sz w:val="20"/>
            <w:szCs w:val="20"/>
            <w:lang w:eastAsia="ru-RU"/>
          </w:rPr>
          <w:t xml:space="preserve"> </w:t>
        </w:r>
        <w:r w:rsidRPr="00EC3396">
          <w:rPr>
            <w:rFonts w:eastAsia="Times New Roman"/>
            <w:sz w:val="20"/>
            <w:szCs w:val="20"/>
            <w:lang w:eastAsia="ru-RU"/>
          </w:rPr>
          <w:t>2019 г.</w:t>
        </w:r>
      </w:p>
    </w:sdtContent>
  </w:sdt>
  <w:p w:rsidR="00FC6F1D" w:rsidRPr="00D845E9" w:rsidRDefault="00FC6F1D" w:rsidP="00F806D0">
    <w:pPr>
      <w:pStyle w:val="a5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81893"/>
    <w:rsid w:val="000931A3"/>
    <w:rsid w:val="00140BE9"/>
    <w:rsid w:val="00150E32"/>
    <w:rsid w:val="00191134"/>
    <w:rsid w:val="002458D8"/>
    <w:rsid w:val="00262AC3"/>
    <w:rsid w:val="00356DC5"/>
    <w:rsid w:val="00372EE2"/>
    <w:rsid w:val="003C1ED5"/>
    <w:rsid w:val="003D1DE8"/>
    <w:rsid w:val="004223A4"/>
    <w:rsid w:val="00434C45"/>
    <w:rsid w:val="004B46E2"/>
    <w:rsid w:val="00572A1D"/>
    <w:rsid w:val="006C3B6F"/>
    <w:rsid w:val="00893C53"/>
    <w:rsid w:val="008A48F0"/>
    <w:rsid w:val="0098425F"/>
    <w:rsid w:val="00A010AF"/>
    <w:rsid w:val="00A6608D"/>
    <w:rsid w:val="00B447EA"/>
    <w:rsid w:val="00B85755"/>
    <w:rsid w:val="00C2367B"/>
    <w:rsid w:val="00D845E9"/>
    <w:rsid w:val="00DC0833"/>
    <w:rsid w:val="00DC4A6E"/>
    <w:rsid w:val="00E26ADE"/>
    <w:rsid w:val="00E4067E"/>
    <w:rsid w:val="00EC3396"/>
    <w:rsid w:val="00F33F78"/>
    <w:rsid w:val="00F806D0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32DFF63377041A98157D8907A89B2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775AC3-A4DF-4BE6-9D52-ED85A2BFCA7D}"/>
      </w:docPartPr>
      <w:docPartBody>
        <w:p w:rsidR="003232E5" w:rsidRDefault="008A36AB" w:rsidP="008A36AB">
          <w:pPr>
            <w:pStyle w:val="C32DFF63377041A98157D8907A89B2E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AB"/>
    <w:rsid w:val="003232E5"/>
    <w:rsid w:val="008A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2DFF63377041A98157D8907A89B2EF">
    <w:name w:val="C32DFF63377041A98157D8907A89B2EF"/>
    <w:rsid w:val="008A36A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2DFF63377041A98157D8907A89B2EF">
    <w:name w:val="C32DFF63377041A98157D8907A89B2EF"/>
    <w:rsid w:val="008A36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A6AD1-A5CA-4908-B1EF-BB9EA5268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производством и неликвидных товарно-материальных ценностей №УОС/735-19 от «        » октября 2019 г.</vt:lpstr>
    </vt:vector>
  </TitlesOfParts>
  <Company>OJSC "Ufaorgsintez"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№УОС/___-19 от «__» ______ 2019 г.</dc:title>
  <dc:creator>Диваева Гузель Рафаиловна</dc:creator>
  <cp:lastModifiedBy>Мунзаров Ханиф Хамитович</cp:lastModifiedBy>
  <cp:revision>3</cp:revision>
  <cp:lastPrinted>2019-10-18T08:41:00Z</cp:lastPrinted>
  <dcterms:created xsi:type="dcterms:W3CDTF">2019-10-18T08:42:00Z</dcterms:created>
  <dcterms:modified xsi:type="dcterms:W3CDTF">2019-11-19T06:32:00Z</dcterms:modified>
</cp:coreProperties>
</file>